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93" w:rsidRDefault="00F93193" w:rsidP="00AC2358">
      <w:pPr>
        <w:spacing w:before="0" w:beforeAutospacing="0" w:after="0" w:afterAutospacing="0"/>
        <w:ind w:firstLineChars="400" w:firstLine="108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主旨:公告10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4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學年度第</w:t>
      </w:r>
      <w:r w:rsidR="00D83F76">
        <w:rPr>
          <w:rFonts w:ascii="微軟正黑體" w:eastAsia="微軟正黑體" w:hAnsi="微軟正黑體" w:hint="eastAsia"/>
          <w:color w:val="000080"/>
          <w:sz w:val="27"/>
          <w:szCs w:val="27"/>
        </w:rPr>
        <w:t>1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學期新竹校區台灣銀行就學貸款辦理事宜.</w:t>
      </w:r>
    </w:p>
    <w:p w:rsidR="00F9319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說明: </w:t>
      </w:r>
    </w:p>
    <w:p w:rsidR="00B12AA5" w:rsidRPr="00B12AA5" w:rsidRDefault="00F93193" w:rsidP="00B12AA5">
      <w:pPr>
        <w:pStyle w:val="a3"/>
        <w:numPr>
          <w:ilvl w:val="0"/>
          <w:numId w:val="1"/>
        </w:numPr>
        <w:spacing w:before="0" w:beforeAutospacing="0" w:after="0" w:afterAutospacing="0"/>
        <w:ind w:leftChars="0"/>
        <w:rPr>
          <w:rFonts w:ascii="微軟正黑體" w:eastAsia="微軟正黑體" w:hAnsi="微軟正黑體"/>
          <w:color w:val="000080"/>
          <w:sz w:val="27"/>
          <w:szCs w:val="27"/>
        </w:rPr>
      </w:pPr>
      <w:r w:rsidRPr="00B12AA5">
        <w:rPr>
          <w:rFonts w:ascii="微軟正黑體" w:eastAsia="微軟正黑體" w:hAnsi="微軟正黑體" w:hint="eastAsia"/>
          <w:color w:val="000080"/>
          <w:sz w:val="27"/>
          <w:szCs w:val="27"/>
        </w:rPr>
        <w:t>10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4</w:t>
      </w:r>
      <w:r w:rsidRPr="00B12AA5">
        <w:rPr>
          <w:rFonts w:ascii="微軟正黑體" w:eastAsia="微軟正黑體" w:hAnsi="微軟正黑體" w:hint="eastAsia"/>
          <w:color w:val="000080"/>
          <w:sz w:val="27"/>
          <w:szCs w:val="27"/>
        </w:rPr>
        <w:t>學年度第</w:t>
      </w:r>
      <w:r w:rsidR="00D83F76">
        <w:rPr>
          <w:rFonts w:ascii="微軟正黑體" w:eastAsia="微軟正黑體" w:hAnsi="微軟正黑體" w:hint="eastAsia"/>
          <w:color w:val="000080"/>
          <w:sz w:val="27"/>
          <w:szCs w:val="27"/>
        </w:rPr>
        <w:t>1</w:t>
      </w:r>
      <w:r w:rsidRPr="00B12AA5">
        <w:rPr>
          <w:rFonts w:ascii="微軟正黑體" w:eastAsia="微軟正黑體" w:hAnsi="微軟正黑體" w:hint="eastAsia"/>
          <w:color w:val="000080"/>
          <w:sz w:val="27"/>
          <w:szCs w:val="27"/>
        </w:rPr>
        <w:t>學期台灣銀行就學貸款辦理事宜</w:t>
      </w:r>
      <w:r w:rsidR="00B12AA5">
        <w:rPr>
          <w:rFonts w:ascii="微軟正黑體" w:eastAsia="微軟正黑體" w:hAnsi="微軟正黑體" w:hint="eastAsia"/>
          <w:color w:val="000080"/>
          <w:sz w:val="27"/>
          <w:szCs w:val="27"/>
        </w:rPr>
        <w:t>，</w:t>
      </w:r>
      <w:r w:rsidRPr="00B12AA5">
        <w:rPr>
          <w:rFonts w:ascii="微軟正黑體" w:eastAsia="微軟正黑體" w:hAnsi="微軟正黑體" w:hint="eastAsia"/>
          <w:color w:val="000080"/>
          <w:sz w:val="27"/>
          <w:szCs w:val="27"/>
        </w:rPr>
        <w:t>詳如附件</w:t>
      </w:r>
      <w:r w:rsidR="00E9491E">
        <w:rPr>
          <w:rFonts w:ascii="微軟正黑體" w:eastAsia="微軟正黑體" w:hAnsi="微軟正黑體" w:hint="eastAsia"/>
          <w:color w:val="000080"/>
          <w:sz w:val="27"/>
          <w:szCs w:val="27"/>
        </w:rPr>
        <w:t>。</w:t>
      </w:r>
    </w:p>
    <w:p w:rsidR="00F93193" w:rsidRDefault="00E9491E" w:rsidP="00406644">
      <w:pPr>
        <w:spacing w:before="0" w:beforeAutospacing="0" w:after="0" w:afterAutospacing="0"/>
        <w:ind w:firstLineChars="46" w:firstLine="124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 二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、就貸辦理時間</w:t>
      </w:r>
      <w:r w:rsidR="00AC2358">
        <w:rPr>
          <w:rFonts w:ascii="微軟正黑體" w:eastAsia="微軟正黑體" w:hAnsi="微軟正黑體" w:hint="eastAsia"/>
          <w:color w:val="000080"/>
          <w:sz w:val="27"/>
          <w:szCs w:val="27"/>
        </w:rPr>
        <w:t>:10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4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年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8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0270CD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日至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8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31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日於週一至</w:t>
      </w:r>
      <w:proofErr w:type="gramStart"/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週</w:t>
      </w:r>
      <w:proofErr w:type="gramEnd"/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五間辦理。</w:t>
      </w:r>
      <w:r w:rsidR="00B12AA5"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     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 </w:t>
      </w:r>
      <w:r w:rsidR="00F93193">
        <w:rPr>
          <w:rFonts w:ascii="標楷體" w:eastAsia="標楷體" w:hAnsi="標楷體" w:hint="eastAsia"/>
          <w:color w:val="800080"/>
          <w:sz w:val="27"/>
          <w:szCs w:val="27"/>
        </w:rPr>
        <w:t> </w:t>
      </w:r>
      <w:r w:rsidR="00B12AA5">
        <w:rPr>
          <w:rFonts w:ascii="標楷體" w:eastAsia="標楷體" w:hAnsi="標楷體" w:hint="eastAsia"/>
          <w:color w:val="800080"/>
          <w:sz w:val="27"/>
          <w:szCs w:val="27"/>
        </w:rPr>
        <w:t xml:space="preserve">            </w:t>
      </w:r>
    </w:p>
    <w:p w:rsidR="00F9319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　　　日間部：09:00-12:00 13:30-17:00</w:t>
      </w:r>
      <w:proofErr w:type="gramStart"/>
      <w:r>
        <w:rPr>
          <w:rFonts w:ascii="微軟正黑體" w:eastAsia="微軟正黑體" w:hAnsi="微軟正黑體" w:hint="eastAsia"/>
          <w:color w:val="000080"/>
          <w:sz w:val="27"/>
          <w:szCs w:val="27"/>
        </w:rPr>
        <w:t>學以軒</w:t>
      </w:r>
      <w:proofErr w:type="gramEnd"/>
      <w:r>
        <w:rPr>
          <w:rFonts w:ascii="微軟正黑體" w:eastAsia="微軟正黑體" w:hAnsi="微軟正黑體" w:hint="eastAsia"/>
          <w:color w:val="000080"/>
          <w:sz w:val="27"/>
          <w:szCs w:val="27"/>
        </w:rPr>
        <w:t>1005室(學</w:t>
      </w:r>
      <w:proofErr w:type="gramStart"/>
      <w:r>
        <w:rPr>
          <w:rFonts w:ascii="微軟正黑體" w:eastAsia="微軟正黑體" w:hAnsi="微軟正黑體" w:hint="eastAsia"/>
          <w:color w:val="000080"/>
          <w:sz w:val="27"/>
          <w:szCs w:val="27"/>
        </w:rPr>
        <w:t>務</w:t>
      </w:r>
      <w:proofErr w:type="gramEnd"/>
      <w:r>
        <w:rPr>
          <w:rFonts w:ascii="微軟正黑體" w:eastAsia="微軟正黑體" w:hAnsi="微軟正黑體" w:hint="eastAsia"/>
          <w:color w:val="000080"/>
          <w:sz w:val="27"/>
          <w:szCs w:val="27"/>
        </w:rPr>
        <w:t>處生輔組)。</w:t>
      </w:r>
      <w:r>
        <w:rPr>
          <w:rFonts w:ascii="標楷體" w:eastAsia="標楷體" w:hAnsi="標楷體" w:hint="eastAsia"/>
          <w:color w:val="800080"/>
          <w:sz w:val="27"/>
          <w:szCs w:val="27"/>
        </w:rPr>
        <w:t> </w:t>
      </w:r>
    </w:p>
    <w:p w:rsidR="00BA321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標楷體" w:eastAsia="標楷體" w:hAnsi="標楷體" w:hint="eastAsia"/>
          <w:color w:val="800080"/>
          <w:sz w:val="27"/>
          <w:szCs w:val="27"/>
        </w:rPr>
        <w:t xml:space="preserve">      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 進修部：15:30~17:00  18:00~21:30</w:t>
      </w:r>
      <w:proofErr w:type="gramStart"/>
      <w:r>
        <w:rPr>
          <w:rFonts w:ascii="微軟正黑體" w:eastAsia="微軟正黑體" w:hAnsi="微軟正黑體" w:hint="eastAsia"/>
          <w:color w:val="000080"/>
          <w:sz w:val="27"/>
          <w:szCs w:val="27"/>
        </w:rPr>
        <w:t>涵德樓</w:t>
      </w:r>
      <w:proofErr w:type="gramEnd"/>
      <w:r>
        <w:rPr>
          <w:rFonts w:ascii="微軟正黑體" w:eastAsia="微軟正黑體" w:hAnsi="微軟正黑體" w:hint="eastAsia"/>
          <w:color w:val="000080"/>
          <w:sz w:val="27"/>
          <w:szCs w:val="27"/>
        </w:rPr>
        <w:t>1005室(學</w:t>
      </w:r>
      <w:proofErr w:type="gramStart"/>
      <w:r>
        <w:rPr>
          <w:rFonts w:ascii="微軟正黑體" w:eastAsia="微軟正黑體" w:hAnsi="微軟正黑體" w:hint="eastAsia"/>
          <w:color w:val="000080"/>
          <w:sz w:val="27"/>
          <w:szCs w:val="27"/>
        </w:rPr>
        <w:t>務</w:t>
      </w:r>
      <w:proofErr w:type="gramEnd"/>
      <w:r>
        <w:rPr>
          <w:rFonts w:ascii="微軟正黑體" w:eastAsia="微軟正黑體" w:hAnsi="微軟正黑體" w:hint="eastAsia"/>
          <w:color w:val="000080"/>
          <w:sz w:val="27"/>
          <w:szCs w:val="27"/>
        </w:rPr>
        <w:t>處進修組)。</w:t>
      </w:r>
      <w:r w:rsidR="00BA3213">
        <w:rPr>
          <w:rFonts w:ascii="標楷體" w:eastAsia="標楷體" w:hAnsi="標楷體" w:hint="eastAsia"/>
          <w:color w:val="800080"/>
          <w:sz w:val="27"/>
          <w:szCs w:val="27"/>
        </w:rPr>
        <w:t xml:space="preserve">              </w:t>
      </w:r>
    </w:p>
    <w:p w:rsidR="00F93193" w:rsidRDefault="00F93193" w:rsidP="00AC2358">
      <w:pPr>
        <w:spacing w:before="0" w:beforeAutospacing="0" w:after="0" w:afterAutospacing="0"/>
        <w:ind w:left="1485" w:hangingChars="550" w:hanging="1485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  </w:t>
      </w:r>
      <w:r w:rsidR="00E9491E">
        <w:rPr>
          <w:rFonts w:ascii="微軟正黑體" w:eastAsia="微軟正黑體" w:hAnsi="微軟正黑體" w:hint="eastAsia"/>
          <w:color w:val="000080"/>
          <w:sz w:val="27"/>
          <w:szCs w:val="27"/>
        </w:rPr>
        <w:t>三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、日間部:就貸差額補繳時間</w:t>
      </w:r>
      <w:r w:rsidR="0059013F">
        <w:rPr>
          <w:rFonts w:ascii="微軟正黑體" w:eastAsia="微軟正黑體" w:hAnsi="微軟正黑體" w:hint="eastAsia"/>
          <w:color w:val="000080"/>
          <w:sz w:val="27"/>
          <w:szCs w:val="27"/>
        </w:rPr>
        <w:t>:10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4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年</w:t>
      </w:r>
      <w:r w:rsidR="002B512F">
        <w:rPr>
          <w:rFonts w:ascii="微軟正黑體" w:eastAsia="微軟正黑體" w:hAnsi="微軟正黑體" w:hint="eastAsia"/>
          <w:color w:val="000080"/>
          <w:sz w:val="27"/>
          <w:szCs w:val="27"/>
        </w:rPr>
        <w:t>9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2B512F">
        <w:rPr>
          <w:rFonts w:ascii="微軟正黑體" w:eastAsia="微軟正黑體" w:hAnsi="微軟正黑體" w:hint="eastAsia"/>
          <w:color w:val="000080"/>
          <w:sz w:val="27"/>
          <w:szCs w:val="27"/>
        </w:rPr>
        <w:t>9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日至</w:t>
      </w:r>
      <w:r w:rsidR="002B512F">
        <w:rPr>
          <w:rFonts w:ascii="微軟正黑體" w:eastAsia="微軟正黑體" w:hAnsi="微軟正黑體" w:hint="eastAsia"/>
          <w:color w:val="000080"/>
          <w:sz w:val="27"/>
          <w:szCs w:val="27"/>
        </w:rPr>
        <w:t>9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D83F76">
        <w:rPr>
          <w:rFonts w:ascii="微軟正黑體" w:eastAsia="微軟正黑體" w:hAnsi="微軟正黑體" w:hint="eastAsia"/>
          <w:color w:val="000080"/>
          <w:sz w:val="27"/>
          <w:szCs w:val="27"/>
        </w:rPr>
        <w:t>1</w:t>
      </w:r>
      <w:r w:rsidR="002B512F">
        <w:rPr>
          <w:rFonts w:ascii="微軟正黑體" w:eastAsia="微軟正黑體" w:hAnsi="微軟正黑體" w:hint="eastAsia"/>
          <w:color w:val="000080"/>
          <w:sz w:val="27"/>
          <w:szCs w:val="27"/>
        </w:rPr>
        <w:t>0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80"/>
          <w:sz w:val="27"/>
          <w:szCs w:val="27"/>
        </w:rPr>
        <w:t>日10:00-13:00 14:00-1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6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:</w:t>
      </w:r>
      <w:r w:rsidR="00B6720F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0。 就貸差額補繳地點:啟我大樓一樓。</w:t>
      </w:r>
    </w:p>
    <w:p w:rsidR="00F9319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  </w:t>
      </w:r>
      <w:r w:rsidR="00E9491E">
        <w:rPr>
          <w:rFonts w:ascii="微軟正黑體" w:eastAsia="微軟正黑體" w:hAnsi="微軟正黑體" w:hint="eastAsia"/>
          <w:color w:val="000080"/>
          <w:sz w:val="27"/>
          <w:szCs w:val="27"/>
        </w:rPr>
        <w:t>四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、有多貸生活費的同學請要</w:t>
      </w:r>
      <w:proofErr w:type="gramStart"/>
      <w:r>
        <w:rPr>
          <w:rFonts w:ascii="微軟正黑體" w:eastAsia="微軟正黑體" w:hAnsi="微軟正黑體" w:hint="eastAsia"/>
          <w:color w:val="000080"/>
          <w:sz w:val="27"/>
          <w:szCs w:val="27"/>
        </w:rPr>
        <w:t>記得多檢附</w:t>
      </w:r>
      <w:proofErr w:type="gramEnd"/>
      <w:r>
        <w:rPr>
          <w:rFonts w:ascii="微軟正黑體" w:eastAsia="微軟正黑體" w:hAnsi="微軟正黑體" w:hint="eastAsia"/>
          <w:color w:val="000080"/>
          <w:sz w:val="27"/>
          <w:szCs w:val="27"/>
        </w:rPr>
        <w:t>相關證明文件影本。</w:t>
      </w:r>
    </w:p>
    <w:p w:rsidR="00F93193" w:rsidRDefault="00F93193" w:rsidP="00F93193">
      <w:pPr>
        <w:spacing w:before="0" w:beforeAutospacing="0" w:after="0" w:afterAutospacing="0"/>
        <w:rPr>
          <w:rFonts w:ascii="標楷體" w:eastAsia="標楷體" w:hAnsi="標楷體"/>
          <w:color w:val="800080"/>
          <w:sz w:val="27"/>
          <w:szCs w:val="27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  </w:t>
      </w:r>
      <w:r w:rsidR="00E9491E">
        <w:rPr>
          <w:rFonts w:ascii="微軟正黑體" w:eastAsia="微軟正黑體" w:hAnsi="微軟正黑體" w:hint="eastAsia"/>
          <w:color w:val="000080"/>
          <w:sz w:val="27"/>
          <w:szCs w:val="27"/>
        </w:rPr>
        <w:t>五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、辦理校外住宿至銀行辦理，請務必記得帶註冊須知，以證明學校之校外住宿經費。</w:t>
      </w:r>
      <w:r>
        <w:rPr>
          <w:rFonts w:ascii="標楷體" w:eastAsia="標楷體" w:hAnsi="標楷體" w:hint="eastAsia"/>
          <w:color w:val="800080"/>
          <w:sz w:val="27"/>
          <w:szCs w:val="27"/>
        </w:rPr>
        <w:t> </w:t>
      </w:r>
    </w:p>
    <w:p w:rsidR="00F93193" w:rsidRDefault="00BA321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標楷體" w:eastAsia="標楷體" w:hAnsi="標楷體" w:hint="eastAsia"/>
          <w:color w:val="800080"/>
          <w:sz w:val="27"/>
          <w:szCs w:val="27"/>
        </w:rPr>
        <w:t xml:space="preserve">  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六、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新竹日間部就學貸款聯絡人：生輔組陳淑華老師 03-6991111-1154</w:t>
      </w:r>
      <w:r w:rsidR="00F93193">
        <w:rPr>
          <w:rFonts w:ascii="標楷體" w:eastAsia="標楷體" w:hAnsi="標楷體" w:hint="eastAsia"/>
          <w:color w:val="800080"/>
          <w:sz w:val="27"/>
          <w:szCs w:val="27"/>
        </w:rPr>
        <w:t> </w:t>
      </w:r>
    </w:p>
    <w:p w:rsidR="00F93193" w:rsidRDefault="00F93193" w:rsidP="00F93193">
      <w:pPr>
        <w:spacing w:before="0" w:beforeAutospacing="0" w:after="0" w:afterAutospacing="0"/>
        <w:rPr>
          <w:rFonts w:ascii="微軟正黑體" w:eastAsia="微軟正黑體" w:hAnsi="微軟正黑體"/>
          <w:color w:val="6600CC"/>
          <w:sz w:val="27"/>
          <w:szCs w:val="27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         新竹進修</w:t>
      </w:r>
      <w:proofErr w:type="gramStart"/>
      <w:r>
        <w:rPr>
          <w:rFonts w:ascii="微軟正黑體" w:eastAsia="微軟正黑體" w:hAnsi="微軟正黑體" w:hint="eastAsia"/>
          <w:color w:val="000080"/>
          <w:sz w:val="27"/>
          <w:szCs w:val="27"/>
        </w:rPr>
        <w:t>部</w:t>
      </w:r>
      <w:r w:rsidR="00142350">
        <w:rPr>
          <w:rFonts w:ascii="微軟正黑體" w:eastAsia="微軟正黑體" w:hAnsi="微軟正黑體" w:hint="eastAsia"/>
          <w:color w:val="000080"/>
          <w:sz w:val="27"/>
          <w:szCs w:val="27"/>
        </w:rPr>
        <w:t>暨進</w:t>
      </w:r>
      <w:proofErr w:type="gramEnd"/>
      <w:r w:rsidR="00142350">
        <w:rPr>
          <w:rFonts w:ascii="微軟正黑體" w:eastAsia="微軟正黑體" w:hAnsi="微軟正黑體" w:hint="eastAsia"/>
          <w:color w:val="000080"/>
          <w:sz w:val="27"/>
          <w:szCs w:val="27"/>
        </w:rPr>
        <w:t>院專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就學貸款聯絡人：進修組</w:t>
      </w:r>
      <w:r w:rsidR="00FF60A4">
        <w:rPr>
          <w:rFonts w:ascii="微軟正黑體" w:eastAsia="微軟正黑體" w:hAnsi="微軟正黑體" w:hint="eastAsia"/>
          <w:color w:val="000080"/>
          <w:sz w:val="27"/>
          <w:szCs w:val="27"/>
        </w:rPr>
        <w:t>鄭素慧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老師03-6991111-114</w:t>
      </w:r>
      <w:r w:rsidR="00FF60A4">
        <w:rPr>
          <w:rFonts w:ascii="微軟正黑體" w:eastAsia="微軟正黑體" w:hAnsi="微軟正黑體" w:hint="eastAsia"/>
          <w:color w:val="000080"/>
          <w:sz w:val="27"/>
          <w:szCs w:val="27"/>
        </w:rPr>
        <w:t>6</w:t>
      </w:r>
      <w:r>
        <w:rPr>
          <w:rFonts w:ascii="微軟正黑體" w:eastAsia="微軟正黑體" w:hAnsi="微軟正黑體" w:hint="eastAsia"/>
          <w:color w:val="6600CC"/>
          <w:sz w:val="27"/>
          <w:szCs w:val="27"/>
        </w:rPr>
        <w:t> </w:t>
      </w:r>
    </w:p>
    <w:p w:rsidR="004F7A1C" w:rsidRDefault="004F7A1C" w:rsidP="00F93193">
      <w:pPr>
        <w:spacing w:before="0" w:beforeAutospacing="0" w:after="0" w:afterAutospacing="0"/>
        <w:rPr>
          <w:rFonts w:ascii="微軟正黑體" w:eastAsia="微軟正黑體" w:hAnsi="微軟正黑體"/>
          <w:color w:val="6600CC"/>
          <w:sz w:val="27"/>
          <w:szCs w:val="27"/>
        </w:rPr>
      </w:pPr>
    </w:p>
    <w:p w:rsidR="005F6809" w:rsidRDefault="00BA3213" w:rsidP="00F93193">
      <w:pPr>
        <w:spacing w:before="0" w:beforeAutospacing="0" w:after="0" w:afterAutospacing="0"/>
        <w:rPr>
          <w:rFonts w:ascii="微軟正黑體" w:eastAsia="微軟正黑體" w:hAnsi="微軟正黑體"/>
          <w:color w:val="000080"/>
          <w:sz w:val="36"/>
          <w:szCs w:val="36"/>
        </w:rPr>
      </w:pPr>
      <w:r>
        <w:rPr>
          <w:rFonts w:ascii="微軟正黑體" w:eastAsia="微軟正黑體" w:hAnsi="微軟正黑體" w:hint="eastAsia"/>
          <w:color w:val="6600CC"/>
          <w:sz w:val="27"/>
          <w:szCs w:val="27"/>
        </w:rPr>
        <w:t xml:space="preserve">  </w:t>
      </w:r>
      <w:r w:rsidR="004F7A1C">
        <w:rPr>
          <w:rFonts w:ascii="微軟正黑體" w:eastAsia="微軟正黑體" w:hAnsi="微軟正黑體" w:hint="eastAsia"/>
          <w:color w:val="6600CC"/>
          <w:sz w:val="27"/>
          <w:szCs w:val="27"/>
        </w:rPr>
        <w:t xml:space="preserve">  </w:t>
      </w:r>
      <w:r w:rsidR="00955B1F" w:rsidRPr="004F7A1C">
        <w:rPr>
          <w:rFonts w:ascii="微軟正黑體" w:eastAsia="微軟正黑體" w:hAnsi="微軟正黑體" w:hint="eastAsia"/>
          <w:color w:val="000080"/>
          <w:sz w:val="36"/>
          <w:szCs w:val="36"/>
        </w:rPr>
        <w:t>注意事項:</w:t>
      </w:r>
    </w:p>
    <w:p w:rsidR="00BA3213" w:rsidRPr="00406644" w:rsidRDefault="00406644" w:rsidP="005F6809">
      <w:pPr>
        <w:spacing w:before="0" w:beforeAutospacing="0" w:after="0" w:afterAutospacing="0"/>
        <w:rPr>
          <w:rFonts w:ascii="微軟正黑體" w:eastAsia="微軟正黑體" w:hAnsi="微軟正黑體"/>
          <w:b/>
          <w:color w:val="E36C0A" w:themeColor="accent6" w:themeShade="BF"/>
          <w:sz w:val="30"/>
          <w:szCs w:val="30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 xml:space="preserve">  </w:t>
      </w:r>
      <w:r w:rsidR="005F6809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一、</w:t>
      </w:r>
      <w:r w:rsidR="00955B1F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新生請依照新生手冊時程辦理就貸</w:t>
      </w:r>
      <w:r w:rsidR="005F6809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。</w:t>
      </w:r>
    </w:p>
    <w:p w:rsidR="009651BE" w:rsidRPr="00406644" w:rsidRDefault="00406644" w:rsidP="005F6809">
      <w:pPr>
        <w:spacing w:before="0" w:beforeAutospacing="0" w:after="0" w:afterAutospacing="0"/>
        <w:rPr>
          <w:color w:val="FF0000"/>
          <w:sz w:val="30"/>
          <w:szCs w:val="30"/>
          <w:u w:val="single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 xml:space="preserve">  </w:t>
      </w:r>
      <w:r w:rsidR="005F6809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二、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申</w:t>
      </w:r>
      <w:r w:rsidR="005F6809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辦程序請至新竹校區學</w:t>
      </w:r>
      <w:proofErr w:type="gramStart"/>
      <w:r w:rsidR="005F6809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務</w:t>
      </w:r>
      <w:proofErr w:type="gramEnd"/>
      <w:r w:rsidR="005F6809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處網頁</w:t>
      </w:r>
      <w:hyperlink r:id="rId8" w:history="1">
        <w:r w:rsidR="005F6809" w:rsidRPr="00406644">
          <w:rPr>
            <w:rStyle w:val="aa"/>
            <w:rFonts w:hint="eastAsia"/>
            <w:sz w:val="30"/>
            <w:szCs w:val="30"/>
          </w:rPr>
          <w:t>h</w:t>
        </w:r>
        <w:r w:rsidR="005F6809" w:rsidRPr="00406644">
          <w:rPr>
            <w:rStyle w:val="aa"/>
            <w:sz w:val="30"/>
            <w:szCs w:val="30"/>
          </w:rPr>
          <w:t>ttp://ccnt1.cute.edu.tw/hc/admi01.htm</w:t>
        </w:r>
      </w:hyperlink>
    </w:p>
    <w:p w:rsidR="005F6809" w:rsidRPr="00406644" w:rsidRDefault="005F6809" w:rsidP="005F6809">
      <w:pPr>
        <w:spacing w:before="0" w:beforeAutospacing="0" w:after="0" w:afterAutospacing="0"/>
        <w:rPr>
          <w:rFonts w:ascii="微軟正黑體" w:eastAsia="微軟正黑體" w:hAnsi="微軟正黑體"/>
          <w:b/>
          <w:color w:val="E36C0A" w:themeColor="accent6" w:themeShade="BF"/>
          <w:sz w:val="30"/>
          <w:szCs w:val="30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1BF35" wp14:editId="4AA112AB">
                <wp:simplePos x="0" y="0"/>
                <wp:positionH relativeFrom="column">
                  <wp:posOffset>2934335</wp:posOffset>
                </wp:positionH>
                <wp:positionV relativeFrom="paragraph">
                  <wp:posOffset>270510</wp:posOffset>
                </wp:positionV>
                <wp:extent cx="266700" cy="0"/>
                <wp:effectExtent l="0" t="76200" r="19050" b="11430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31.05pt;margin-top:21.3pt;width:2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4ED1E" wp14:editId="03994ADB">
                <wp:simplePos x="0" y="0"/>
                <wp:positionH relativeFrom="column">
                  <wp:posOffset>1810385</wp:posOffset>
                </wp:positionH>
                <wp:positionV relativeFrom="paragraph">
                  <wp:posOffset>270510</wp:posOffset>
                </wp:positionV>
                <wp:extent cx="266700" cy="0"/>
                <wp:effectExtent l="0" t="76200" r="1905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" o:spid="_x0000_s1026" type="#_x0000_t32" style="position:absolute;margin-left:142.55pt;margin-top:21.3pt;width:2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95474" wp14:editId="6E89C183">
                <wp:simplePos x="0" y="0"/>
                <wp:positionH relativeFrom="column">
                  <wp:posOffset>295910</wp:posOffset>
                </wp:positionH>
                <wp:positionV relativeFrom="paragraph">
                  <wp:posOffset>270510</wp:posOffset>
                </wp:positionV>
                <wp:extent cx="266700" cy="0"/>
                <wp:effectExtent l="0" t="76200" r="1905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" o:spid="_x0000_s1026" type="#_x0000_t32" style="position:absolute;margin-left:23.3pt;margin-top:21.3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</w:t>
      </w:r>
      <w:r w:rsidRPr="00406644">
        <w:rPr>
          <w:rFonts w:hint="eastAsia"/>
          <w:b/>
          <w:color w:val="0F243E" w:themeColor="text2" w:themeShade="80"/>
          <w:sz w:val="32"/>
          <w:szCs w:val="32"/>
        </w:rPr>
        <w:t xml:space="preserve"> </w:t>
      </w:r>
      <w:r w:rsidRPr="00406644">
        <w:rPr>
          <w:rFonts w:hint="eastAsia"/>
          <w:b/>
          <w:color w:val="E36C0A" w:themeColor="accent6" w:themeShade="BF"/>
          <w:sz w:val="32"/>
          <w:szCs w:val="32"/>
        </w:rPr>
        <w:t xml:space="preserve">   </w:t>
      </w:r>
      <w:r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學</w:t>
      </w:r>
      <w:proofErr w:type="gramStart"/>
      <w:r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務</w:t>
      </w:r>
      <w:proofErr w:type="gramEnd"/>
      <w:r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 xml:space="preserve">處生輔組   </w:t>
      </w:r>
      <w:r w:rsidR="00406644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 xml:space="preserve"> </w:t>
      </w:r>
      <w:r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 xml:space="preserve">就學貸款   </w:t>
      </w:r>
      <w:r w:rsidR="00406644"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 xml:space="preserve"> </w:t>
      </w:r>
      <w:r w:rsidRPr="00406644">
        <w:rPr>
          <w:rFonts w:ascii="微軟正黑體" w:eastAsia="微軟正黑體" w:hAnsi="微軟正黑體" w:hint="eastAsia"/>
          <w:b/>
          <w:color w:val="E36C0A" w:themeColor="accent6" w:themeShade="BF"/>
          <w:sz w:val="30"/>
          <w:szCs w:val="30"/>
        </w:rPr>
        <w:t>就學貸款申辦流程(請自行下載)。</w:t>
      </w:r>
    </w:p>
    <w:p w:rsidR="009651BE" w:rsidRDefault="009651BE"/>
    <w:p w:rsidR="009651BE" w:rsidRDefault="009651BE"/>
    <w:p w:rsidR="009651BE" w:rsidRDefault="009651BE"/>
    <w:p w:rsidR="009651BE" w:rsidRDefault="009651BE"/>
    <w:p w:rsidR="009651BE" w:rsidRDefault="009651BE"/>
    <w:p w:rsidR="009651BE" w:rsidRPr="00F93193" w:rsidRDefault="009651BE"/>
    <w:sectPr w:rsidR="009651BE" w:rsidRPr="00F93193" w:rsidSect="005F6809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0E" w:rsidRDefault="0088730E" w:rsidP="00B6720F">
      <w:pPr>
        <w:spacing w:before="0" w:after="0"/>
      </w:pPr>
      <w:r>
        <w:separator/>
      </w:r>
    </w:p>
  </w:endnote>
  <w:endnote w:type="continuationSeparator" w:id="0">
    <w:p w:rsidR="0088730E" w:rsidRDefault="0088730E" w:rsidP="00B672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0E" w:rsidRDefault="0088730E" w:rsidP="00B6720F">
      <w:pPr>
        <w:spacing w:before="0" w:after="0"/>
      </w:pPr>
      <w:r>
        <w:separator/>
      </w:r>
    </w:p>
  </w:footnote>
  <w:footnote w:type="continuationSeparator" w:id="0">
    <w:p w:rsidR="0088730E" w:rsidRDefault="0088730E" w:rsidP="00B672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023"/>
    <w:multiLevelType w:val="hybridMultilevel"/>
    <w:tmpl w:val="9606D102"/>
    <w:lvl w:ilvl="0" w:tplc="8398F2A0">
      <w:start w:val="1"/>
      <w:numFmt w:val="taiwaneseCountingThousand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>
    <w:nsid w:val="56CC172D"/>
    <w:multiLevelType w:val="hybridMultilevel"/>
    <w:tmpl w:val="E0BC32EC"/>
    <w:lvl w:ilvl="0" w:tplc="5A0CD3CC">
      <w:start w:val="1"/>
      <w:numFmt w:val="taiwaneseCountingThousand"/>
      <w:lvlText w:val="%1、"/>
      <w:lvlJc w:val="left"/>
      <w:pPr>
        <w:ind w:left="780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93"/>
    <w:rsid w:val="000270CD"/>
    <w:rsid w:val="00142350"/>
    <w:rsid w:val="0026232E"/>
    <w:rsid w:val="00294973"/>
    <w:rsid w:val="002B512F"/>
    <w:rsid w:val="00321826"/>
    <w:rsid w:val="003A5228"/>
    <w:rsid w:val="00406644"/>
    <w:rsid w:val="00465A1A"/>
    <w:rsid w:val="00493EC7"/>
    <w:rsid w:val="004F7A1C"/>
    <w:rsid w:val="005547F9"/>
    <w:rsid w:val="0059013F"/>
    <w:rsid w:val="005F6809"/>
    <w:rsid w:val="00675359"/>
    <w:rsid w:val="0088730E"/>
    <w:rsid w:val="008C673D"/>
    <w:rsid w:val="00955B1F"/>
    <w:rsid w:val="009651BE"/>
    <w:rsid w:val="00AC2358"/>
    <w:rsid w:val="00AC6FF5"/>
    <w:rsid w:val="00B12AA5"/>
    <w:rsid w:val="00B42FCD"/>
    <w:rsid w:val="00B6720F"/>
    <w:rsid w:val="00BA3213"/>
    <w:rsid w:val="00C95870"/>
    <w:rsid w:val="00D64428"/>
    <w:rsid w:val="00D83F76"/>
    <w:rsid w:val="00E9491E"/>
    <w:rsid w:val="00F93193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51B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1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2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20F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5F6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51B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1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2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20F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5F6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nt1.cute.edu.tw/hc/admi0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M91P</cp:lastModifiedBy>
  <cp:revision>14</cp:revision>
  <dcterms:created xsi:type="dcterms:W3CDTF">2014-06-26T06:50:00Z</dcterms:created>
  <dcterms:modified xsi:type="dcterms:W3CDTF">2015-06-16T06:17:00Z</dcterms:modified>
</cp:coreProperties>
</file>